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12" w:rsidRPr="00242B75" w:rsidRDefault="005E3312" w:rsidP="00E93485">
      <w:pPr>
        <w:jc w:val="center"/>
        <w:rPr>
          <w:rFonts w:cs="Times New Roman"/>
          <w:sz w:val="28"/>
          <w:szCs w:val="28"/>
        </w:rPr>
      </w:pPr>
      <w:r w:rsidRPr="00A40580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6" o:title=""/>
          </v:shape>
        </w:pict>
      </w:r>
    </w:p>
    <w:p w:rsidR="005E3312" w:rsidRDefault="005E3312" w:rsidP="00E934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5E3312" w:rsidRPr="00242B75" w:rsidRDefault="005E3312" w:rsidP="00E934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3312" w:rsidRPr="00AB7060" w:rsidRDefault="005E3312" w:rsidP="00E9348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E3312" w:rsidRPr="00AB7060" w:rsidRDefault="005E3312" w:rsidP="00E9348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3312" w:rsidRPr="00AB7060" w:rsidRDefault="005E3312" w:rsidP="00E9348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01.03.2016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5E3312" w:rsidRDefault="005E3312" w:rsidP="00E9348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5E3312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Pr="00696607" w:rsidRDefault="005E3312" w:rsidP="006966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96607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</w:p>
    <w:p w:rsidR="005E3312" w:rsidRDefault="005E3312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Pr="009B7A3E" w:rsidRDefault="005E3312" w:rsidP="009B7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7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8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2012 года  </w:t>
      </w:r>
      <w:hyperlink r:id="rId9" w:history="1">
        <w:r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9B7A3E">
        <w:rPr>
          <w:rFonts w:ascii="Times New Roman" w:hAnsi="Times New Roman" w:cs="Times New Roman"/>
          <w:sz w:val="28"/>
          <w:szCs w:val="28"/>
          <w:lang w:eastAsia="en-US"/>
        </w:rPr>
        <w:t xml:space="preserve"> Указ</w:t>
      </w:r>
      <w:r>
        <w:rPr>
          <w:rFonts w:ascii="Times New Roman" w:hAnsi="Times New Roman" w:cs="Times New Roman"/>
          <w:sz w:val="28"/>
          <w:szCs w:val="28"/>
          <w:lang w:eastAsia="en-US"/>
        </w:rPr>
        <w:t>ом Президента Российской Федерации от 08.07.2013 № 613 «</w:t>
      </w:r>
      <w:r w:rsidRPr="009B7A3E">
        <w:rPr>
          <w:rFonts w:ascii="Times New Roman" w:hAnsi="Times New Roman" w:cs="Times New Roman"/>
          <w:sz w:val="28"/>
          <w:szCs w:val="28"/>
          <w:lang w:eastAsia="en-US"/>
        </w:rPr>
        <w:t>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10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02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E3312" w:rsidRDefault="005E3312" w:rsidP="00E9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BAB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3A6BA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3" w:history="1">
        <w:r w:rsidRPr="000E02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</w:t>
      </w:r>
      <w:r>
        <w:rPr>
          <w:rFonts w:ascii="Times New Roman" w:hAnsi="Times New Roman" w:cs="Times New Roman"/>
          <w:sz w:val="28"/>
          <w:szCs w:val="28"/>
        </w:rPr>
        <w:t>совой информации (приложение</w:t>
      </w:r>
      <w:r w:rsidRPr="000E022B">
        <w:rPr>
          <w:rFonts w:ascii="Times New Roman" w:hAnsi="Times New Roman" w:cs="Times New Roman"/>
          <w:sz w:val="28"/>
          <w:szCs w:val="28"/>
        </w:rPr>
        <w:t>).</w:t>
      </w:r>
    </w:p>
    <w:p w:rsidR="005E3312" w:rsidRPr="00E93485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r w:rsidRPr="00E9348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E9348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93485">
        <w:rPr>
          <w:rFonts w:ascii="Times New Roman" w:hAnsi="Times New Roman" w:cs="Times New Roman"/>
          <w:sz w:val="28"/>
          <w:szCs w:val="28"/>
        </w:rPr>
        <w:t xml:space="preserve"> администрации Южного сельского поселения Крымского района от 07 августа 2013  года № 70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Южного сельского поселения Крымского района и членов их семей в информационно-телекоммуникационной сети Интернет на официальном сайте администрации Южного сельского поселения Крымского района и представления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93485">
        <w:rPr>
          <w:rFonts w:ascii="Times New Roman" w:hAnsi="Times New Roman" w:cs="Times New Roman"/>
          <w:sz w:val="28"/>
          <w:szCs w:val="28"/>
        </w:rPr>
        <w:tab/>
      </w:r>
    </w:p>
    <w:p w:rsidR="005E3312" w:rsidRPr="00E93485" w:rsidRDefault="005E3312" w:rsidP="00E93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485">
        <w:rPr>
          <w:rFonts w:ascii="Times New Roman" w:hAnsi="Times New Roman" w:cs="Times New Roman"/>
          <w:sz w:val="28"/>
          <w:szCs w:val="28"/>
        </w:rPr>
        <w:t>3. Ведущему специалисту администрации Южного сельского поселения Крымского района (Таранник) обнародовать и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5E3312" w:rsidRPr="00E93485" w:rsidRDefault="005E3312" w:rsidP="00E93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5E3312" w:rsidRPr="00E93485" w:rsidRDefault="005E3312" w:rsidP="00E93485">
      <w:pPr>
        <w:rPr>
          <w:rFonts w:ascii="Times New Roman" w:hAnsi="Times New Roman" w:cs="Times New Roman"/>
          <w:sz w:val="28"/>
          <w:szCs w:val="28"/>
        </w:rPr>
      </w:pPr>
    </w:p>
    <w:p w:rsidR="005E3312" w:rsidRPr="00E93485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 xml:space="preserve">Глава Южного сельского поселения </w:t>
      </w: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С.П.Буйновский</w:t>
      </w: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Pr="00E93485" w:rsidRDefault="005E3312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Pr="00E93485" w:rsidRDefault="005E3312" w:rsidP="003A6BAB">
      <w:pPr>
        <w:pStyle w:val="ConsPlusNormal"/>
        <w:outlineLvl w:val="0"/>
        <w:rPr>
          <w:rFonts w:cs="Times New Roman"/>
          <w:sz w:val="28"/>
          <w:szCs w:val="28"/>
        </w:rPr>
      </w:pPr>
    </w:p>
    <w:p w:rsidR="005E3312" w:rsidRPr="00A6374E" w:rsidRDefault="005E3312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312" w:rsidRPr="00A6374E" w:rsidRDefault="005E3312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E3312" w:rsidRDefault="005E3312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</w:p>
    <w:p w:rsidR="005E3312" w:rsidRPr="00A6374E" w:rsidRDefault="005E3312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01.03.2016 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5E3312" w:rsidRPr="00BF5C02" w:rsidRDefault="005E3312" w:rsidP="003A6BAB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bookmarkStart w:id="1" w:name="Par93"/>
      <w:bookmarkEnd w:id="1"/>
    </w:p>
    <w:p w:rsidR="005E3312" w:rsidRDefault="005E3312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ar93" w:history="1">
        <w:r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Pr="002D4054">
          <w:rPr>
            <w:rFonts w:ascii="Times New Roman" w:hAnsi="Times New Roman" w:cs="Times New Roman"/>
            <w:b/>
            <w:bCs/>
            <w:sz w:val="28"/>
            <w:szCs w:val="28"/>
          </w:rPr>
          <w:t>орядок</w:t>
        </w:r>
      </w:hyperlink>
    </w:p>
    <w:p w:rsidR="005E3312" w:rsidRDefault="005E3312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интернет-портале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Южного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</w:p>
    <w:p w:rsidR="005E3312" w:rsidRDefault="005E3312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312" w:rsidRPr="003E5E77" w:rsidRDefault="005E3312" w:rsidP="003A6BAB">
      <w:pPr>
        <w:pStyle w:val="ConsPlusNormal"/>
        <w:jc w:val="center"/>
        <w:rPr>
          <w:rFonts w:cs="Times New Roman"/>
          <w:b/>
          <w:bCs/>
        </w:rPr>
      </w:pP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– общий отдел), кадровых служб (лиц, ответственных за ведение кадровой работы) (далее - кадровая служба)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- официальный интернет-сайт), а также по предоставлению этих сведений средствам массовой информации для опубликования в связи с их запросами.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3E5E77">
        <w:rPr>
          <w:rFonts w:ascii="Times New Roman" w:hAnsi="Times New Roman" w:cs="Times New Roman"/>
          <w:sz w:val="28"/>
          <w:szCs w:val="28"/>
        </w:rPr>
        <w:t>2. 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5E3312" w:rsidRPr="003A6BAB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4) сведения об источниках получения ср</w:t>
      </w:r>
      <w:r>
        <w:rPr>
          <w:rFonts w:ascii="Times New Roman" w:hAnsi="Times New Roman" w:cs="Times New Roman"/>
          <w:sz w:val="28"/>
          <w:szCs w:val="28"/>
        </w:rPr>
        <w:t xml:space="preserve">едств, за счет которых </w:t>
      </w:r>
      <w:r w:rsidRPr="003A6BAB">
        <w:rPr>
          <w:rFonts w:ascii="Times New Roman" w:hAnsi="Times New Roman" w:cs="Times New Roman"/>
          <w:sz w:val="28"/>
          <w:szCs w:val="28"/>
        </w:rPr>
        <w:t xml:space="preserve">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 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BAB">
        <w:rPr>
          <w:rFonts w:ascii="Times New Roman" w:hAnsi="Times New Roman" w:cs="Times New Roman"/>
          <w:sz w:val="28"/>
          <w:szCs w:val="28"/>
        </w:rPr>
        <w:t>3. В размещаемых на официальном</w:t>
      </w:r>
      <w:r w:rsidRPr="003E5E77">
        <w:rPr>
          <w:rFonts w:ascii="Times New Roman" w:hAnsi="Times New Roman" w:cs="Times New Roman"/>
          <w:sz w:val="28"/>
          <w:szCs w:val="28"/>
        </w:rPr>
        <w:t xml:space="preserve"> интернет-сайте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104" w:history="1">
        <w:r w:rsidRPr="003E5E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E5E7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5E3312" w:rsidRPr="003E5E77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5E3312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E3312" w:rsidRPr="006115F6" w:rsidRDefault="005E3312" w:rsidP="003A6B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2" w:history="1">
        <w:r w:rsidRPr="006115F6">
          <w:rPr>
            <w:rFonts w:ascii="Times New Roman" w:hAnsi="Times New Roman" w:cs="Times New Roman"/>
            <w:sz w:val="28"/>
            <w:szCs w:val="28"/>
            <w:lang w:eastAsia="en-US"/>
          </w:rPr>
          <w:t>пункте 2</w:t>
        </w:r>
      </w:hyperlink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за весь период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замещения муниципальным служащим </w:t>
      </w: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Южного сельского поселения Крымского района</w:t>
      </w: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E3312" w:rsidRPr="00AD32F8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интернет-сайте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5E3312" w:rsidRPr="00AD32F8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Размещение на официальном интернет-сайте сведений о доходах, расходах, об имуществе и обязательствах имущественного характера,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D3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5E3312" w:rsidRPr="00AD32F8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3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D3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>:</w:t>
      </w:r>
    </w:p>
    <w:p w:rsidR="005E3312" w:rsidRPr="00AD32F8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5E3312" w:rsidRPr="00AD32F8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интернет-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5E3312" w:rsidRPr="00AD32F8" w:rsidRDefault="005E331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32F8">
        <w:rPr>
          <w:rFonts w:ascii="Times New Roman" w:hAnsi="Times New Roman" w:cs="Times New Roman"/>
          <w:sz w:val="28"/>
          <w:szCs w:val="28"/>
        </w:rPr>
        <w:t xml:space="preserve">.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E3312" w:rsidRPr="00AD32F8" w:rsidRDefault="005E3312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312" w:rsidRDefault="005E3312" w:rsidP="003A6BAB">
      <w:pPr>
        <w:rPr>
          <w:rFonts w:cs="Times New Roman"/>
        </w:rPr>
      </w:pPr>
    </w:p>
    <w:p w:rsidR="005E3312" w:rsidRDefault="005E3312" w:rsidP="00EB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5E3312" w:rsidRDefault="005E3312" w:rsidP="00EB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5E3312" w:rsidRDefault="005E3312" w:rsidP="00EB2741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Н.Н.Таранник</w:t>
      </w:r>
    </w:p>
    <w:p w:rsidR="005E3312" w:rsidRDefault="005E3312">
      <w:pPr>
        <w:rPr>
          <w:rFonts w:cs="Times New Roman"/>
        </w:rPr>
      </w:pPr>
    </w:p>
    <w:sectPr w:rsidR="005E3312" w:rsidSect="00A93AC8">
      <w:headerReference w:type="default" r:id="rId13"/>
      <w:pgSz w:w="11906" w:h="16838"/>
      <w:pgMar w:top="851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12" w:rsidRDefault="005E33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E3312" w:rsidRDefault="005E33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12" w:rsidRDefault="005E33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E3312" w:rsidRDefault="005E33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12" w:rsidRPr="00A93AC8" w:rsidRDefault="005E3312" w:rsidP="006A5D0B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A93AC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93AC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A93AC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A93AC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E3312" w:rsidRDefault="005E3312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89"/>
    <w:rsid w:val="000D45CB"/>
    <w:rsid w:val="000E022B"/>
    <w:rsid w:val="001A5FFA"/>
    <w:rsid w:val="001B6AE3"/>
    <w:rsid w:val="00203B89"/>
    <w:rsid w:val="00230D6F"/>
    <w:rsid w:val="00242B75"/>
    <w:rsid w:val="00283FCA"/>
    <w:rsid w:val="002D4054"/>
    <w:rsid w:val="003A6BAB"/>
    <w:rsid w:val="003E5E77"/>
    <w:rsid w:val="004E35CA"/>
    <w:rsid w:val="00575761"/>
    <w:rsid w:val="0059596B"/>
    <w:rsid w:val="005E3312"/>
    <w:rsid w:val="006115F6"/>
    <w:rsid w:val="00696607"/>
    <w:rsid w:val="006A5D0B"/>
    <w:rsid w:val="006D2FA9"/>
    <w:rsid w:val="00712F36"/>
    <w:rsid w:val="007F745F"/>
    <w:rsid w:val="009B7A3E"/>
    <w:rsid w:val="00A05801"/>
    <w:rsid w:val="00A40580"/>
    <w:rsid w:val="00A56D01"/>
    <w:rsid w:val="00A6374E"/>
    <w:rsid w:val="00A93AC8"/>
    <w:rsid w:val="00AB7060"/>
    <w:rsid w:val="00AD32F8"/>
    <w:rsid w:val="00B16685"/>
    <w:rsid w:val="00B47FCB"/>
    <w:rsid w:val="00BF5C02"/>
    <w:rsid w:val="00D036C8"/>
    <w:rsid w:val="00DD64A6"/>
    <w:rsid w:val="00E93485"/>
    <w:rsid w:val="00EA22F5"/>
    <w:rsid w:val="00EA642C"/>
    <w:rsid w:val="00EB2741"/>
    <w:rsid w:val="00EC098F"/>
    <w:rsid w:val="00F37421"/>
    <w:rsid w:val="00FB17E8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AB"/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741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E9348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93485"/>
    <w:rPr>
      <w:rFonts w:ascii="Courier New" w:hAnsi="Courier New" w:cs="Courier New"/>
      <w:lang w:val="ru-RU" w:eastAsia="ru-RU"/>
    </w:rPr>
  </w:style>
  <w:style w:type="paragraph" w:styleId="Header">
    <w:name w:val="header"/>
    <w:basedOn w:val="Normal"/>
    <w:link w:val="HeaderChar"/>
    <w:uiPriority w:val="99"/>
    <w:rsid w:val="00A93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</w:rPr>
  </w:style>
  <w:style w:type="character" w:styleId="PageNumber">
    <w:name w:val="page number"/>
    <w:basedOn w:val="DefaultParagraphFont"/>
    <w:uiPriority w:val="99"/>
    <w:rsid w:val="00A93AC8"/>
  </w:style>
  <w:style w:type="paragraph" w:styleId="Footer">
    <w:name w:val="footer"/>
    <w:basedOn w:val="Normal"/>
    <w:link w:val="FooterChar"/>
    <w:uiPriority w:val="99"/>
    <w:rsid w:val="00A93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E23441EBF0F029DB0D6CFF0w7h5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EBB0F029DB0D6CFF0w7h5J" TargetMode="External"/><Relationship Id="rId12" Type="http://schemas.openxmlformats.org/officeDocument/2006/relationships/hyperlink" Target="consultantplus://offline/ref=2B1B73D236F7FE63F043AC951AB1EA993DF105F27BC4C676CC4D9E1139539AC723FFBA86ED7AE424h0k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3E518EC1C55FEE02FA2BB3093F40AF5C727F4C1ABA0256C6E2D098AF25C63DB6wBh7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3E518EC1C55FEE02FA35BE1F531FA55A7F25441DB00F029DB0D6CFF0w7h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3E518EC1C55FEE02FA35BE1F531FA55A7E234418BD0F029DB0D6CFF0w7h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1406</Words>
  <Characters>8016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12</cp:revision>
  <cp:lastPrinted>2016-03-01T11:08:00Z</cp:lastPrinted>
  <dcterms:created xsi:type="dcterms:W3CDTF">2015-12-01T10:15:00Z</dcterms:created>
  <dcterms:modified xsi:type="dcterms:W3CDTF">2016-03-02T08:37:00Z</dcterms:modified>
</cp:coreProperties>
</file>